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4D0754" w:rsidRPr="004D0754">
        <w:trPr>
          <w:tblCellSpacing w:w="0" w:type="dxa"/>
        </w:trPr>
        <w:tc>
          <w:tcPr>
            <w:tcW w:w="0" w:type="auto"/>
            <w:vAlign w:val="center"/>
            <w:hideMark/>
          </w:tcPr>
          <w:p w:rsidR="004D0754" w:rsidRPr="004D0754" w:rsidRDefault="004D0754" w:rsidP="004D0754">
            <w:pPr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1F1A17"/>
                <w:kern w:val="36"/>
                <w:sz w:val="30"/>
                <w:szCs w:val="30"/>
                <w:lang w:eastAsia="ru-RU"/>
              </w:rPr>
            </w:pPr>
            <w:r w:rsidRPr="004D0754">
              <w:rPr>
                <w:rFonts w:ascii="Times New Roman" w:eastAsia="Times New Roman" w:hAnsi="Times New Roman" w:cs="Times New Roman"/>
                <w:i/>
                <w:iCs/>
                <w:color w:val="1F1A17"/>
                <w:kern w:val="36"/>
                <w:sz w:val="30"/>
                <w:szCs w:val="30"/>
                <w:lang w:eastAsia="ru-RU"/>
              </w:rPr>
              <w:t>СТАНДАРТ ОСНОВНОГО ОБЩЕГО ОБРАЗОВАНИЯ ПО ФИЗИКЕ</w:t>
            </w:r>
          </w:p>
        </w:tc>
      </w:tr>
      <w:tr w:rsidR="004D0754" w:rsidRPr="004D0754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:rsidR="004D0754" w:rsidRPr="004D0754" w:rsidRDefault="004D0754" w:rsidP="004D0754">
            <w:pPr>
              <w:spacing w:after="150" w:line="240" w:lineRule="auto"/>
              <w:rPr>
                <w:rFonts w:ascii="Verdana" w:eastAsia="Times New Roman" w:hAnsi="Verdana" w:cs="Times New Roman"/>
                <w:vanish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vanish/>
                <w:color w:val="333333"/>
                <w:sz w:val="20"/>
                <w:szCs w:val="20"/>
                <w:lang w:eastAsia="ru-RU"/>
              </w:rPr>
              <w:t> </w:t>
            </w:r>
          </w:p>
          <w:p w:rsidR="004D0754" w:rsidRPr="004D0754" w:rsidRDefault="004D0754" w:rsidP="004D0754">
            <w:pPr>
              <w:spacing w:before="600"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Изучение физики на ступени основного общего образования направлено на достижение следующих целей:</w:t>
            </w:r>
          </w:p>
          <w:p w:rsidR="004D0754" w:rsidRPr="004D0754" w:rsidRDefault="004D0754" w:rsidP="004D0754">
            <w:pPr>
              <w:spacing w:before="10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 </w:t>
            </w:r>
            <w:r w:rsidRPr="004D0754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освоение знаний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о механических, тепловых, электромагнитных и квантовых явлениях</w:t>
            </w:r>
            <w:r w:rsidRPr="004D0754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;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величинах, характеризующих эти явления</w:t>
            </w:r>
            <w:r w:rsidRPr="004D0754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; 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законах, которым они подчиняются; методах научного познания природы и формирование на этой основе представлений о физической картине мира;</w:t>
            </w:r>
          </w:p>
          <w:p w:rsidR="004D0754" w:rsidRPr="004D0754" w:rsidRDefault="004D0754" w:rsidP="004D0754">
            <w:pPr>
              <w:spacing w:before="10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 </w:t>
            </w:r>
            <w:r w:rsidRPr="004D0754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 xml:space="preserve">овладение умениями 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      </w:r>
          </w:p>
          <w:p w:rsidR="004D0754" w:rsidRPr="004D0754" w:rsidRDefault="004D0754" w:rsidP="004D0754">
            <w:pPr>
              <w:spacing w:before="10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 </w:t>
            </w:r>
            <w:r w:rsidRPr="004D0754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 xml:space="preserve">развитие 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</w:t>
            </w:r>
          </w:p>
          <w:p w:rsidR="004D0754" w:rsidRPr="004D0754" w:rsidRDefault="004D0754" w:rsidP="004D0754">
            <w:pPr>
              <w:spacing w:before="10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 </w:t>
            </w:r>
            <w:r w:rsidRPr="004D0754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 xml:space="preserve">воспитание 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      </w:r>
          </w:p>
          <w:p w:rsidR="004D0754" w:rsidRPr="004D0754" w:rsidRDefault="004D0754" w:rsidP="004D0754">
            <w:pPr>
              <w:spacing w:before="10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 </w:t>
            </w:r>
            <w:r w:rsidRPr="004D0754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использование полученных знаний и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4D0754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 xml:space="preserve">умений 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      </w:r>
          </w:p>
          <w:p w:rsidR="004D0754" w:rsidRPr="004D0754" w:rsidRDefault="004D0754" w:rsidP="004D0754">
            <w:pPr>
              <w:autoSpaceDE w:val="0"/>
              <w:spacing w:before="30" w:after="30" w:line="240" w:lineRule="auto"/>
              <w:ind w:left="30" w:right="30"/>
              <w:outlineLvl w:val="5"/>
              <w:rPr>
                <w:rFonts w:ascii="Verdana" w:eastAsia="Times New Roman" w:hAnsi="Verdana" w:cs="Times New Roman"/>
                <w:b/>
                <w:bCs/>
                <w:color w:val="3F4548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b/>
                <w:bCs/>
                <w:color w:val="3F4548"/>
                <w:sz w:val="20"/>
                <w:szCs w:val="20"/>
                <w:lang w:eastAsia="ru-RU"/>
              </w:rPr>
              <w:t>ОБЯЗАТЕЛЬНЫЙ МИНИМУМ СОДЕРЖАНИЯ</w:t>
            </w:r>
            <w:r w:rsidRPr="004D0754">
              <w:rPr>
                <w:rFonts w:ascii="Verdana" w:eastAsia="Times New Roman" w:hAnsi="Verdana" w:cs="Times New Roman"/>
                <w:b/>
                <w:bCs/>
                <w:color w:val="3F4548"/>
                <w:sz w:val="20"/>
                <w:szCs w:val="20"/>
                <w:lang w:eastAsia="ru-RU"/>
              </w:rPr>
              <w:br/>
              <w:t>ОСНОВНЫХ ОБРАЗОВАТЕЛЬНЫХ ПРОГРАММ</w:t>
            </w:r>
          </w:p>
          <w:p w:rsidR="004D0754" w:rsidRPr="004D0754" w:rsidRDefault="004D0754" w:rsidP="004D0754">
            <w:pPr>
              <w:spacing w:before="240" w:after="0" w:line="240" w:lineRule="auto"/>
              <w:ind w:left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ФИЗИКА И ФИЗИЧЕСКИЕ МЕТОДЫ</w:t>
            </w:r>
            <w:r w:rsidRPr="004D0754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br/>
              <w:t>ИЗУЧЕНИЯ ПРИРОДЫ</w:t>
            </w:r>
          </w:p>
          <w:p w:rsidR="004D0754" w:rsidRPr="004D0754" w:rsidRDefault="004D0754" w:rsidP="004D0754">
            <w:pPr>
              <w:spacing w:before="60"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Физика – наука о природе. Наблюдение и описание физических явлений. Физический эксперимент. </w:t>
            </w:r>
            <w:r w:rsidRPr="004D0754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Моделирование явлений и объектов природы</w:t>
            </w:r>
            <w:r w:rsidRPr="004D0754">
              <w:rPr>
                <w:rFonts w:ascii="Verdana" w:eastAsia="Times New Roman" w:hAnsi="Verdana" w:cs="Times New Roman"/>
                <w:b/>
                <w:i/>
                <w:color w:val="A7A09E"/>
                <w:sz w:val="20"/>
                <w:szCs w:val="20"/>
                <w:lang w:eastAsia="ru-RU"/>
              </w:rPr>
              <w:footnoteReference w:customMarkFollows="1" w:id="1"/>
              <w:t>[1]</w:t>
            </w:r>
            <w:r w:rsidRPr="004D0754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.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Измерение физических величин. </w:t>
            </w:r>
            <w:r w:rsidRPr="004D0754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Погрешности измерений</w:t>
            </w:r>
            <w:r w:rsidRPr="004D0754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.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Международная система единиц. Физические законы. Роль физики в формировании научной картины мира.</w:t>
            </w:r>
          </w:p>
          <w:p w:rsidR="004D0754" w:rsidRPr="004D0754" w:rsidRDefault="004D0754" w:rsidP="004D0754">
            <w:pPr>
              <w:spacing w:before="180"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МЕХАНИЧЕСКИЕ ЯВЛЕНИЯ</w:t>
            </w:r>
          </w:p>
          <w:p w:rsidR="004D0754" w:rsidRPr="004D0754" w:rsidRDefault="004D0754" w:rsidP="004D0754">
            <w:pPr>
              <w:spacing w:before="60"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Механическое движение. </w:t>
            </w:r>
            <w:r w:rsidRPr="004D0754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Система отсчета и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о</w:t>
            </w:r>
            <w:r w:rsidRPr="004D0754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 xml:space="preserve">тносительность движения. 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Путь. Скорость. Ускорение. Движение</w:t>
            </w:r>
            <w:r w:rsidRPr="004D0754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по окружности. Инерция. Первый закон Ньютона. Взаимодействие тел. Масса. Плотность. Сила. Сложение сил. Второй закон Ньютона. Третий закон Ньютона. Импульс. Закон сохранения импульса</w:t>
            </w:r>
            <w:r w:rsidRPr="004D0754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 xml:space="preserve">. Реактивное движение. 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Сила упругости. Сила трения. Сила тяжести. Свободное падение. </w:t>
            </w:r>
            <w:r w:rsidRPr="004D0754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Вес тела. Невесомость.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4D0754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Центр тяжести тела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. Закон всемирного тяготения. </w:t>
            </w:r>
            <w:r w:rsidRPr="004D0754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Геоцентрическая и гелиоцентрическая системы мира.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Работа. Мощность. Кинетическая энергия. Потенциальная энергия взаимодействующих тел. Закон сохранения механической энергии</w:t>
            </w:r>
            <w:r w:rsidRPr="004D0754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. Условия равновесия тел.</w:t>
            </w:r>
          </w:p>
          <w:p w:rsidR="004D0754" w:rsidRPr="004D0754" w:rsidRDefault="004D0754" w:rsidP="004D0754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Простые механизмы. Коэффициент полезного действия </w:t>
            </w:r>
          </w:p>
          <w:p w:rsidR="004D0754" w:rsidRPr="004D0754" w:rsidRDefault="004D0754" w:rsidP="004D0754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Давление. Атмосферное давление. Закон Паскаля</w:t>
            </w:r>
            <w:r w:rsidRPr="004D0754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.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4D0754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Гидравлические машины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. Закон Архимеда. </w:t>
            </w:r>
            <w:r w:rsidRPr="004D0754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Условие плавания тел.</w:t>
            </w:r>
          </w:p>
          <w:p w:rsidR="004D0754" w:rsidRPr="004D0754" w:rsidRDefault="004D0754" w:rsidP="004D0754">
            <w:pPr>
              <w:spacing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Механические колебания. </w:t>
            </w:r>
            <w:r w:rsidRPr="004D0754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Период, частота, амплитуда колебаний.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Механические волны. </w:t>
            </w:r>
            <w:r w:rsidRPr="004D0754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Длина волны.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Звук</w:t>
            </w:r>
            <w:r w:rsidRPr="004D0754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. Громкость звука и высота тона.</w:t>
            </w:r>
          </w:p>
          <w:p w:rsidR="004D0754" w:rsidRPr="004D0754" w:rsidRDefault="004D0754" w:rsidP="004D0754">
            <w:pPr>
              <w:spacing w:before="120"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 xml:space="preserve">Наблюдение и описание 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различных видов механического движения, взаимодействия тел, передачи давления жидкостями и газами, плавания тел, механических колебаний и волн; </w:t>
            </w:r>
            <w:r w:rsidRPr="004D0754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о</w:t>
            </w:r>
            <w:r w:rsidRPr="004D0754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бъяснение этих явлений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на основе законов динамики Ньютона, законов сохранения импульса и энергии, закона всемирного тяготения, законов Паскаля и Архимеда.</w:t>
            </w:r>
          </w:p>
          <w:p w:rsidR="004D0754" w:rsidRPr="004D0754" w:rsidRDefault="004D0754" w:rsidP="004D0754">
            <w:pPr>
              <w:spacing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Измерение физических величин: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времени, расстояния, скорости, массы, плотности вещества, силы, давления, работы, мощности, периода колебаний маятника</w:t>
            </w:r>
            <w:r w:rsidRPr="004D0754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.</w:t>
            </w:r>
          </w:p>
          <w:p w:rsidR="004D0754" w:rsidRPr="004D0754" w:rsidRDefault="004D0754" w:rsidP="004D0754">
            <w:pPr>
              <w:spacing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 xml:space="preserve">Проведение простых опытов и экспериментальных исследований 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по выявлению зависимостей:</w:t>
            </w:r>
            <w:r w:rsidRPr="004D0754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пути от времени при равномерном и</w:t>
            </w:r>
            <w:r w:rsidRPr="004D0754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равноускоренном движении, силы упругости от удлинения пружины, периода колебаний маятника от длины нити, периода колебаний груза на пружине от массы груза и от жесткости пружины,</w:t>
            </w:r>
            <w:r w:rsidRPr="004D0754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силы трения от силы нормального давления, условий равновесия рычага.</w:t>
            </w:r>
          </w:p>
          <w:p w:rsidR="004D0754" w:rsidRPr="004D0754" w:rsidRDefault="004D0754" w:rsidP="004D0754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 xml:space="preserve">Практическое применение физических знаний 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для выявления зависимости тормозного пути автомобиля от его скорости; использования простых механизмов в повседневной жизни. </w:t>
            </w:r>
          </w:p>
          <w:p w:rsidR="004D0754" w:rsidRPr="004D0754" w:rsidRDefault="004D0754" w:rsidP="004D0754">
            <w:pPr>
              <w:spacing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 xml:space="preserve">Объяснение устройства и принципа действия физических приборов и технических объектов: 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весов</w:t>
            </w:r>
            <w:r w:rsidRPr="004D0754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динамометра, барометра</w:t>
            </w:r>
            <w:r w:rsidRPr="004D0754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, простых механизмов.</w:t>
            </w:r>
          </w:p>
          <w:p w:rsidR="004D0754" w:rsidRPr="004D0754" w:rsidRDefault="004D0754" w:rsidP="004D0754">
            <w:pPr>
              <w:spacing w:before="240"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ТЕПЛОВЫЕ ЯВЛЕНИЯ</w:t>
            </w:r>
          </w:p>
          <w:p w:rsidR="004D0754" w:rsidRPr="004D0754" w:rsidRDefault="004D0754" w:rsidP="004D0754">
            <w:pPr>
              <w:spacing w:before="60"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Строение вещества. Тепловое движение атомов и молекул. Броуновское движение. Диффузия. Взаимодействие частиц вещества. Модели строения газов, жидкостей и твердых тел. </w:t>
            </w:r>
          </w:p>
          <w:p w:rsidR="004D0754" w:rsidRPr="004D0754" w:rsidRDefault="004D0754" w:rsidP="004D0754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Тепловое равновесие. Температура. Связь температуры со скоростью хаотического движения частиц. Внутренняя энергия. Работа и теплопередача как способы изменения внутренней энергии тела. Виды теплопередачи: теплопроводность, конвекция, излучение. Количество теплоты. Удельная теплоемкость. Закон сохранения энергии в тепловых процессах.</w:t>
            </w:r>
          </w:p>
          <w:p w:rsidR="004D0754" w:rsidRPr="004D0754" w:rsidRDefault="004D0754" w:rsidP="004D0754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Испарение и конденсация. Кипение</w:t>
            </w:r>
            <w:r w:rsidRPr="004D0754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. Зависимость температуры кипения от давления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. Влажность воздуха. Плавление и кристаллизация. </w:t>
            </w:r>
            <w:r w:rsidRPr="004D0754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Удельная теплота плавления и парообразования. Удельная теплота сгорания.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4D0754" w:rsidRPr="004D0754" w:rsidRDefault="004D0754" w:rsidP="004D0754">
            <w:pPr>
              <w:spacing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Преобразования энергии в тепловых машинах. </w:t>
            </w:r>
            <w:r w:rsidRPr="004D0754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Паровая турбина, двигатель внутреннего сгорания, реактивный двигатель. КПД тепловой машины.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4D0754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Экологические проблемы использования тепловых машин.</w:t>
            </w:r>
          </w:p>
          <w:p w:rsidR="004D0754" w:rsidRPr="004D0754" w:rsidRDefault="004D0754" w:rsidP="004D0754">
            <w:pPr>
              <w:spacing w:before="120"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 xml:space="preserve">Наблюдение и описание 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диффузии, изменений агрегатных состояний вещества, различных видов теплопередачи; </w:t>
            </w:r>
            <w:r w:rsidRPr="004D0754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о</w:t>
            </w:r>
            <w:r w:rsidRPr="004D0754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бъяснение этих явлений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на основе представлений об атомно-молекулярном строении вещества, закона сохранения энергии в тепловых процессах.</w:t>
            </w:r>
          </w:p>
          <w:p w:rsidR="004D0754" w:rsidRPr="004D0754" w:rsidRDefault="004D0754" w:rsidP="004D0754">
            <w:pPr>
              <w:spacing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 xml:space="preserve">Измерение физических величин: 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температуры, количества теплоты, удельной теплоемкости, </w:t>
            </w:r>
            <w:r w:rsidRPr="004D0754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удельной теплоты плавления льда,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влажности воздуха.</w:t>
            </w:r>
          </w:p>
          <w:p w:rsidR="004D0754" w:rsidRPr="004D0754" w:rsidRDefault="004D0754" w:rsidP="004D0754">
            <w:pPr>
              <w:spacing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 xml:space="preserve">Проведение простых физических опытов и экспериментальных исследований 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по выявлению зависимостей: температуры остывающей воды от времени, температуры вещества от времени при изменениях агрегатных состояний вещества.</w:t>
            </w:r>
          </w:p>
          <w:p w:rsidR="004D0754" w:rsidRPr="004D0754" w:rsidRDefault="004D0754" w:rsidP="004D0754">
            <w:pPr>
              <w:spacing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 xml:space="preserve">Практическое применение физических знаний 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для учета</w:t>
            </w:r>
            <w:r w:rsidRPr="004D0754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теплопроводности и теплоемкости различных веществ в повседневной жизни.</w:t>
            </w:r>
          </w:p>
          <w:p w:rsidR="004D0754" w:rsidRPr="004D0754" w:rsidRDefault="004D0754" w:rsidP="004D0754">
            <w:pPr>
              <w:spacing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 xml:space="preserve">Объяснение устройства и принципа действия физических приборов и технических объектов: 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термометра, </w:t>
            </w:r>
            <w:r w:rsidRPr="004D0754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психрометра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4D0754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паровой турбины, двигателя внутреннего сгорания, холодильника.</w:t>
            </w:r>
          </w:p>
          <w:p w:rsidR="004D0754" w:rsidRPr="004D0754" w:rsidRDefault="004D0754" w:rsidP="004D0754">
            <w:pPr>
              <w:spacing w:before="240"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lastRenderedPageBreak/>
              <w:t>ЭЛЕКТРОМАГНИТНЫЕ ЯВЛЕНИЯ</w:t>
            </w:r>
          </w:p>
          <w:p w:rsidR="004D0754" w:rsidRPr="004D0754" w:rsidRDefault="004D0754" w:rsidP="004D0754">
            <w:pPr>
              <w:spacing w:before="60"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Электризация тел. Два вида электрических зарядов. Взаимодействие зарядов. Закон сохранения электрического заряда</w:t>
            </w:r>
            <w:r w:rsidRPr="004D0754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 xml:space="preserve">. 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Электрическое поле.</w:t>
            </w:r>
            <w:r w:rsidRPr="004D0754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Действие электрического поля на электрические заряды</w:t>
            </w:r>
            <w:r w:rsidRPr="004D0754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. Проводники, диэлектрики и полупроводники.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Конденсатор. Энергия электрического поля конденсатора. Постоянный электрический ток. </w:t>
            </w:r>
            <w:r w:rsidRPr="004D0754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Источники постоянного тока.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Сила тока. Напряжение. Электрическое сопротивление</w:t>
            </w:r>
            <w:r w:rsidRPr="004D0754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 xml:space="preserve">. Носители электрических зарядов в металлах, полупроводниках, электролитах и газах. Полупроводниковые приборы. 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Закон Ома для участка электрической цепи. </w:t>
            </w:r>
            <w:r w:rsidRPr="004D0754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Последовательное и параллельное соединения проводников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.</w:t>
            </w:r>
            <w:r w:rsidRPr="004D0754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Работа и мощность электрического тока. Закон Джоуля-Ленца.</w:t>
            </w:r>
          </w:p>
          <w:p w:rsidR="004D0754" w:rsidRPr="004D0754" w:rsidRDefault="004D0754" w:rsidP="004D0754">
            <w:pPr>
              <w:spacing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Опыт Эрстеда. Магнитное поле тока. </w:t>
            </w:r>
            <w:r w:rsidRPr="004D0754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Электромагнит.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Взаимодействие магнитов. </w:t>
            </w:r>
            <w:r w:rsidRPr="004D0754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 xml:space="preserve">Магнитное поле Земли. 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Действие магнитного поля на проводник с током.</w:t>
            </w:r>
            <w:r w:rsidRPr="004D0754">
              <w:rPr>
                <w:rFonts w:ascii="Verdana" w:eastAsia="Times New Roman" w:hAnsi="Verdana" w:cs="Times New Roman"/>
                <w:b/>
                <w:i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4D0754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Электродвигатель.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Электромагнитная индукция. Опыты Фарадея</w:t>
            </w:r>
            <w:r w:rsidRPr="004D0754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. Электрогенератор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. Переменный ток. </w:t>
            </w:r>
            <w:r w:rsidRPr="004D0754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Трансформатор. Передача электрической энергии на расстояние.</w:t>
            </w:r>
          </w:p>
          <w:p w:rsidR="004D0754" w:rsidRPr="004D0754" w:rsidRDefault="004D0754" w:rsidP="004D0754">
            <w:pPr>
              <w:spacing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 xml:space="preserve">Колебательный контур. Электромагнитные колебания. Электромагнитные волны. Принципы радиосвязи и телевидения. </w:t>
            </w:r>
          </w:p>
          <w:p w:rsidR="004D0754" w:rsidRPr="004D0754" w:rsidRDefault="004D0754" w:rsidP="004D0754">
            <w:pPr>
              <w:spacing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Элементы геометрической оптики. Закон прямолинейного распространения света. Отражение и преломление света. Закон отражения света. Плоское зеркало. Линза. Фокусное расстояние линзы. Глаз как оптическая система. Оптические приборы</w:t>
            </w:r>
            <w:r w:rsidRPr="004D0754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.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4D0754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Свет - электромагнитная волна.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Дисперсия света</w:t>
            </w:r>
            <w:r w:rsidRPr="004D0754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.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4D0754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Влияние электромагнитных излучений на живые организмы.</w:t>
            </w:r>
          </w:p>
          <w:p w:rsidR="004D0754" w:rsidRPr="004D0754" w:rsidRDefault="004D0754" w:rsidP="004D0754">
            <w:pPr>
              <w:spacing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 xml:space="preserve">Наблюдение и описание 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электризации тел, взаимодействия электрических зарядов и магнитов, действия магнитного поля на проводник с током, теплового действия тока, электромагнитной индукции, отражения, преломления и</w:t>
            </w:r>
            <w:r w:rsidRPr="004D0754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дисперсии света; </w:t>
            </w:r>
            <w:r w:rsidRPr="004D0754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объяснение этих явлений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  <w:p w:rsidR="004D0754" w:rsidRPr="004D0754" w:rsidRDefault="004D0754" w:rsidP="004D0754">
            <w:pPr>
              <w:spacing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 xml:space="preserve">Измерение физических величин: 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силы тока, напряжения, электрического сопротивления, работы и мощности тока, фокусного расстояния собирающей линзы.</w:t>
            </w:r>
          </w:p>
          <w:p w:rsidR="004D0754" w:rsidRPr="004D0754" w:rsidRDefault="004D0754" w:rsidP="004D0754">
            <w:pPr>
              <w:spacing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 xml:space="preserve">Проведение простых физических опытов и экспериментальных исследований 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по изучению: электростатического взаимодействия заряженных тел, действия магнитного поля на проводник с током, последовательного и параллельного соединения проводников, зависимости силы тока от напряжения на участке цепи, угла отражения света от угла падения, угла преломления света от угла падения.</w:t>
            </w:r>
          </w:p>
          <w:p w:rsidR="004D0754" w:rsidRPr="004D0754" w:rsidRDefault="004D0754" w:rsidP="004D0754">
            <w:pPr>
              <w:spacing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 xml:space="preserve">Практическое применение физических знаний 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для безопасного обращения с электробытовыми приборами; предупреждения опасного воздействия на организм человека электрического тока и электромагнитных излучений.</w:t>
            </w:r>
          </w:p>
          <w:p w:rsidR="004D0754" w:rsidRPr="004D0754" w:rsidRDefault="004D0754" w:rsidP="004D0754">
            <w:pPr>
              <w:spacing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 xml:space="preserve">Объяснение устройства и принципа действия физических приборов и технических объектов: 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амперметра, вольтметра, </w:t>
            </w:r>
            <w:r w:rsidRPr="004D0754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динамика, микрофона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4D0754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электрогенератора, электродвигателя, 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очков,</w:t>
            </w:r>
            <w:r w:rsidRPr="004D0754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 xml:space="preserve"> фотоаппарата, проекционного аппарата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  <w:p w:rsidR="004D0754" w:rsidRPr="004D0754" w:rsidRDefault="004D0754" w:rsidP="004D0754">
            <w:pPr>
              <w:spacing w:before="240" w:after="150" w:line="252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КВАНТОВЫЕ ЯВЛЕНИЯ</w:t>
            </w:r>
          </w:p>
          <w:p w:rsidR="004D0754" w:rsidRPr="004D0754" w:rsidRDefault="004D0754" w:rsidP="004D0754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Радиоактивность. Альфа-, бета- и гамма-излучения. </w:t>
            </w:r>
            <w:r w:rsidRPr="004D0754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Период полураспада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. </w:t>
            </w:r>
          </w:p>
          <w:p w:rsidR="004D0754" w:rsidRPr="004D0754" w:rsidRDefault="004D0754" w:rsidP="004D0754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Опыты Резерфорда. Планетарная модель атома. </w:t>
            </w:r>
            <w:r w:rsidRPr="004D0754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Оптические спектры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.</w:t>
            </w:r>
            <w:r w:rsidRPr="004D0754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 xml:space="preserve"> Поглощение и испускание света атомами.</w:t>
            </w:r>
          </w:p>
          <w:p w:rsidR="004D0754" w:rsidRPr="004D0754" w:rsidRDefault="004D0754" w:rsidP="004D0754">
            <w:pPr>
              <w:spacing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Состав атомного ядра. </w:t>
            </w:r>
            <w:r w:rsidRPr="004D0754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 xml:space="preserve">Энергия связи атомных ядер. 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Ядерные реакции</w:t>
            </w:r>
            <w:r w:rsidRPr="004D0754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. Источники энергии Солнца и звезд. Ядерная энергетика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. </w:t>
            </w:r>
            <w:r w:rsidRPr="004D0754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Дозиметрия. Влияние радиоактивных излучений на живые организмы. Экологические проблемы работы атомных электростанций.</w:t>
            </w:r>
          </w:p>
          <w:p w:rsidR="004D0754" w:rsidRPr="004D0754" w:rsidRDefault="004D0754" w:rsidP="004D0754">
            <w:pPr>
              <w:spacing w:before="120"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 xml:space="preserve">Наблюдение и описание </w:t>
            </w:r>
            <w:r w:rsidRPr="004D0754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оптических спектров различных веществ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, их </w:t>
            </w:r>
            <w:r w:rsidRPr="004D0754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 xml:space="preserve">объяснение </w:t>
            </w:r>
            <w:r w:rsidRPr="004D0754">
              <w:rPr>
                <w:rFonts w:ascii="Verdana" w:eastAsia="Times New Roman" w:hAnsi="Verdana" w:cs="Times New Roman"/>
                <w:i/>
                <w:color w:val="333333"/>
                <w:sz w:val="20"/>
                <w:szCs w:val="20"/>
                <w:lang w:eastAsia="ru-RU"/>
              </w:rPr>
              <w:t>на основе представлений о строении атома.</w:t>
            </w:r>
          </w:p>
          <w:p w:rsidR="004D0754" w:rsidRPr="004D0754" w:rsidRDefault="004D0754" w:rsidP="004D0754">
            <w:pPr>
              <w:spacing w:after="150" w:line="240" w:lineRule="auto"/>
              <w:ind w:firstLine="567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 xml:space="preserve">Практическое применение физических знаний 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для защиты от опасного</w:t>
            </w:r>
            <w:r w:rsidRPr="004D0754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воздействия на организм человека радиоактивных излучений; для измерения радиоактивного фона и оценки его безопасности.</w:t>
            </w:r>
          </w:p>
          <w:p w:rsidR="004D0754" w:rsidRPr="004D0754" w:rsidRDefault="004D0754" w:rsidP="004D0754">
            <w:pPr>
              <w:spacing w:before="36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4D0754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ТРЕБОВАНИЯ К УРОВНЮ</w:t>
            </w:r>
            <w:r w:rsidRPr="004D0754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br/>
              <w:t>ПОДГОТОВКИ ВЫПУСКНИКОВ</w:t>
            </w:r>
          </w:p>
          <w:p w:rsidR="004D0754" w:rsidRPr="004D0754" w:rsidRDefault="004D0754" w:rsidP="004D0754">
            <w:pPr>
              <w:spacing w:before="240"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В результате изучения физики ученик должен</w:t>
            </w:r>
          </w:p>
          <w:p w:rsidR="004D0754" w:rsidRPr="004D0754" w:rsidRDefault="004D0754" w:rsidP="004D0754">
            <w:pPr>
              <w:spacing w:before="120"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знать/понимать</w:t>
            </w:r>
          </w:p>
          <w:p w:rsidR="004D0754" w:rsidRPr="004D0754" w:rsidRDefault="004D0754" w:rsidP="004D0754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 </w:t>
            </w:r>
            <w:r w:rsidRPr="004D0754">
              <w:rPr>
                <w:rFonts w:ascii="Verdana" w:eastAsia="Times New Roman" w:hAnsi="Verdana" w:cs="Times New Roman"/>
                <w:b/>
                <w:i/>
                <w:iCs/>
                <w:color w:val="333333"/>
                <w:sz w:val="20"/>
                <w:szCs w:val="20"/>
                <w:lang w:eastAsia="ru-RU"/>
              </w:rPr>
              <w:t>смысл понятий: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физическое явление, физический закон, вещество, взаимодействие, электрическое поле, магнитное поле, волна, атом, атомное ядро, ионизирующие излучения;</w:t>
            </w:r>
          </w:p>
          <w:p w:rsidR="004D0754" w:rsidRPr="004D0754" w:rsidRDefault="004D0754" w:rsidP="004D0754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 </w:t>
            </w:r>
            <w:r w:rsidRPr="004D0754">
              <w:rPr>
                <w:rFonts w:ascii="Verdana" w:eastAsia="Times New Roman" w:hAnsi="Verdana" w:cs="Times New Roman"/>
                <w:b/>
                <w:i/>
                <w:iCs/>
                <w:color w:val="333333"/>
                <w:sz w:val="20"/>
                <w:szCs w:val="20"/>
                <w:lang w:eastAsia="ru-RU"/>
              </w:rPr>
              <w:t>смысл физических величин:</w:t>
            </w:r>
            <w:r w:rsidRPr="004D0754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      </w:r>
          </w:p>
          <w:p w:rsidR="004D0754" w:rsidRPr="004D0754" w:rsidRDefault="004D0754" w:rsidP="004D0754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 </w:t>
            </w:r>
            <w:r w:rsidRPr="004D0754">
              <w:rPr>
                <w:rFonts w:ascii="Verdana" w:eastAsia="Times New Roman" w:hAnsi="Verdana" w:cs="Times New Roman"/>
                <w:b/>
                <w:i/>
                <w:iCs/>
                <w:color w:val="333333"/>
                <w:sz w:val="20"/>
                <w:szCs w:val="20"/>
                <w:lang w:eastAsia="ru-RU"/>
              </w:rPr>
              <w:t>смысл физических законов:</w:t>
            </w:r>
            <w:r w:rsidRPr="004D0754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Паскаля, Архимеда, Ньютона, всемирного тяготения, сохранения импульса и механической энергии, сохранения энергии в тепловых процессах, сохранения электрического заряда, Ома для участка электрической цепи, Джоуля-Ленца, прямолинейного распространения света, отражения света.</w:t>
            </w:r>
          </w:p>
          <w:p w:rsidR="004D0754" w:rsidRPr="004D0754" w:rsidRDefault="004D0754" w:rsidP="004D0754">
            <w:pPr>
              <w:spacing w:before="120" w:after="15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уметь</w:t>
            </w:r>
          </w:p>
          <w:p w:rsidR="004D0754" w:rsidRPr="004D0754" w:rsidRDefault="004D0754" w:rsidP="004D0754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 </w:t>
            </w:r>
            <w:r w:rsidRPr="004D0754">
              <w:rPr>
                <w:rFonts w:ascii="Verdana" w:eastAsia="Times New Roman" w:hAnsi="Verdana" w:cs="Times New Roman"/>
                <w:b/>
                <w:i/>
                <w:iCs/>
                <w:color w:val="333333"/>
                <w:sz w:val="20"/>
                <w:szCs w:val="20"/>
                <w:lang w:eastAsia="ru-RU"/>
              </w:rPr>
              <w:t xml:space="preserve">описывать и объяснять физические явления: 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взаи-модействие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      </w:r>
          </w:p>
          <w:p w:rsidR="004D0754" w:rsidRPr="004D0754" w:rsidRDefault="004D0754" w:rsidP="004D0754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 </w:t>
            </w:r>
            <w:r w:rsidRPr="004D0754">
              <w:rPr>
                <w:rFonts w:ascii="Verdana" w:eastAsia="Times New Roman" w:hAnsi="Verdana" w:cs="Times New Roman"/>
                <w:b/>
                <w:i/>
                <w:iCs/>
                <w:color w:val="333333"/>
                <w:sz w:val="20"/>
                <w:szCs w:val="20"/>
                <w:lang w:eastAsia="ru-RU"/>
              </w:rPr>
              <w:t>использовать физические приборы и измерительные инст-рументы для измерения физических величин:</w:t>
            </w:r>
            <w:r w:rsidRPr="004D0754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 </w:t>
            </w:r>
          </w:p>
          <w:p w:rsidR="004D0754" w:rsidRPr="004D0754" w:rsidRDefault="004D0754" w:rsidP="004D0754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 </w:t>
            </w:r>
            <w:r w:rsidRPr="004D0754">
              <w:rPr>
                <w:rFonts w:ascii="Verdana" w:eastAsia="Times New Roman" w:hAnsi="Verdana" w:cs="Times New Roman"/>
                <w:b/>
                <w:i/>
                <w:iCs/>
                <w:color w:val="333333"/>
                <w:sz w:val="20"/>
                <w:szCs w:val="20"/>
                <w:lang w:eastAsia="ru-RU"/>
              </w:rPr>
              <w:t>представлять результаты измерений с помощью таблиц, графиков и выявлять на этой основе эмпирические зависимости:</w:t>
            </w:r>
            <w:r w:rsidRPr="004D0754">
              <w:rPr>
                <w:rFonts w:ascii="Verdana" w:eastAsia="Times New Roman" w:hAnsi="Verdana" w:cs="Times New Roman"/>
                <w:b/>
                <w:i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 от угла падения света, угла преломления от угла падения света;</w:t>
            </w:r>
          </w:p>
          <w:p w:rsidR="004D0754" w:rsidRPr="004D0754" w:rsidRDefault="004D0754" w:rsidP="004D0754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 </w:t>
            </w:r>
            <w:r w:rsidRPr="004D0754">
              <w:rPr>
                <w:rFonts w:ascii="Verdana" w:eastAsia="Times New Roman" w:hAnsi="Verdana" w:cs="Times New Roman"/>
                <w:b/>
                <w:i/>
                <w:iCs/>
                <w:color w:val="333333"/>
                <w:sz w:val="20"/>
                <w:szCs w:val="20"/>
                <w:lang w:eastAsia="ru-RU"/>
              </w:rPr>
              <w:t>выражать результаты измерений и расчетов в единицах Международной системы;</w:t>
            </w:r>
          </w:p>
          <w:p w:rsidR="004D0754" w:rsidRPr="004D0754" w:rsidRDefault="004D0754" w:rsidP="004D0754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 </w:t>
            </w:r>
            <w:r w:rsidRPr="004D0754">
              <w:rPr>
                <w:rFonts w:ascii="Verdana" w:eastAsia="Times New Roman" w:hAnsi="Verdana" w:cs="Times New Roman"/>
                <w:b/>
                <w:i/>
                <w:iCs/>
                <w:color w:val="333333"/>
                <w:sz w:val="20"/>
                <w:szCs w:val="20"/>
                <w:lang w:eastAsia="ru-RU"/>
              </w:rPr>
              <w:t>приводить примеры практического использования физических знаний</w:t>
            </w:r>
            <w:r w:rsidRPr="004D0754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 механических, тепловых, электромагнитных и квантовых явлениях; </w:t>
            </w:r>
          </w:p>
          <w:p w:rsidR="004D0754" w:rsidRPr="004D0754" w:rsidRDefault="004D0754" w:rsidP="004D0754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 </w:t>
            </w:r>
            <w:r w:rsidRPr="004D0754">
              <w:rPr>
                <w:rFonts w:ascii="Verdana" w:eastAsia="Times New Roman" w:hAnsi="Verdana" w:cs="Times New Roman"/>
                <w:b/>
                <w:i/>
                <w:iCs/>
                <w:color w:val="333333"/>
                <w:sz w:val="20"/>
                <w:szCs w:val="20"/>
                <w:lang w:eastAsia="ru-RU"/>
              </w:rPr>
              <w:t>решать задачи на применение изученных физических законов</w:t>
            </w:r>
            <w:r w:rsidRPr="004D0754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;</w:t>
            </w:r>
          </w:p>
          <w:p w:rsidR="004D0754" w:rsidRPr="004D0754" w:rsidRDefault="004D0754" w:rsidP="004D0754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·   </w:t>
            </w:r>
            <w:r w:rsidRPr="004D0754">
              <w:rPr>
                <w:rFonts w:ascii="Verdana" w:eastAsia="Times New Roman" w:hAnsi="Verdana" w:cs="Times New Roman"/>
                <w:b/>
                <w:i/>
                <w:iCs/>
                <w:color w:val="333333"/>
                <w:sz w:val="20"/>
                <w:szCs w:val="20"/>
                <w:lang w:eastAsia="ru-RU"/>
              </w:rPr>
              <w:t>осуществлять самостоятельный поиск инфор</w:t>
            </w:r>
            <w:r w:rsidRPr="004D0754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мации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      </w:r>
          </w:p>
          <w:p w:rsidR="004D0754" w:rsidRPr="004D0754" w:rsidRDefault="004D0754" w:rsidP="004D0754">
            <w:pPr>
              <w:spacing w:before="240" w:after="0" w:line="240" w:lineRule="auto"/>
              <w:ind w:left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использовать приобретенные знания и умения в практической </w:t>
            </w:r>
            <w:r w:rsidRPr="004D0754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 xml:space="preserve">деятельности и повседневной жизни 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для:</w:t>
            </w:r>
          </w:p>
          <w:p w:rsidR="004D0754" w:rsidRPr="004D0754" w:rsidRDefault="004D0754" w:rsidP="004D0754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 обеспечения безопасности в процессе использования транспортных средств, электробытовых приборов, электронной техники;</w:t>
            </w:r>
          </w:p>
          <w:p w:rsidR="004D0754" w:rsidRPr="004D0754" w:rsidRDefault="004D0754" w:rsidP="004D0754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 контроля за исправностью электропроводки, водопровода, сантехники и газовых приборов в квартире;</w:t>
            </w:r>
          </w:p>
          <w:p w:rsidR="004D0754" w:rsidRPr="004D0754" w:rsidRDefault="004D0754" w:rsidP="004D0754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 рационального применения простых механизмов;</w:t>
            </w:r>
          </w:p>
          <w:p w:rsidR="004D0754" w:rsidRPr="004D0754" w:rsidRDefault="004D0754" w:rsidP="004D0754">
            <w:pPr>
              <w:tabs>
                <w:tab w:val="num" w:pos="567"/>
              </w:tabs>
              <w:spacing w:before="60"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·   оценки безопасности радиационного фона.</w:t>
            </w:r>
          </w:p>
          <w:p w:rsidR="004D0754" w:rsidRPr="004D0754" w:rsidRDefault="004D0754" w:rsidP="004D0754">
            <w:pPr>
              <w:spacing w:before="60" w:after="15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D0754" w:rsidRPr="004D0754" w:rsidRDefault="004D0754" w:rsidP="004D0754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 w:type="textWrapping" w:clear="all"/>
            </w:r>
          </w:p>
          <w:p w:rsidR="004D0754" w:rsidRPr="004D0754" w:rsidRDefault="004D0754" w:rsidP="004D075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pict>
                <v:rect id="_x0000_i1025" style="width:154.35pt;height:.75pt" o:hrpct="330" o:hrstd="t" o:hrnoshade="t" o:hr="t" fillcolor="#cdcac8" stroked="f"/>
              </w:pict>
            </w:r>
          </w:p>
          <w:p w:rsidR="004D0754" w:rsidRPr="004D0754" w:rsidRDefault="004D0754" w:rsidP="004D0754">
            <w:pPr>
              <w:spacing w:after="150" w:line="240" w:lineRule="auto"/>
              <w:ind w:left="360" w:hanging="36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b/>
                <w:bCs/>
                <w:color w:val="A7A09E"/>
                <w:sz w:val="20"/>
                <w:szCs w:val="20"/>
                <w:lang w:eastAsia="ru-RU"/>
              </w:rPr>
              <w:footnoteReference w:customMarkFollows="1" w:id="2"/>
              <w:t>[1]</w:t>
            </w:r>
            <w:r w:rsidRPr="004D0754">
              <w:rPr>
                <w:rFonts w:ascii="Verdana" w:eastAsia="Times New Roman" w:hAnsi="Verdana" w:cs="Times New Roman"/>
                <w:color w:val="333333"/>
                <w:sz w:val="16"/>
                <w:szCs w:val="16"/>
                <w:vertAlign w:val="superscript"/>
                <w:lang w:eastAsia="ru-RU"/>
              </w:rPr>
              <w:t xml:space="preserve"> </w:t>
            </w: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 Курсивом в тексте выделен материал, который подлежит изучению, но не включается в Требования к уровню подготовки выпускников.</w:t>
            </w:r>
          </w:p>
          <w:p w:rsidR="004D0754" w:rsidRPr="004D0754" w:rsidRDefault="004D0754" w:rsidP="004D0754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4D07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B8521D" w:rsidRDefault="00B8521D"/>
    <w:sectPr w:rsidR="00B8521D" w:rsidSect="00B85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1A7" w:rsidRDefault="006201A7" w:rsidP="004D0754">
      <w:pPr>
        <w:spacing w:after="0" w:line="240" w:lineRule="auto"/>
      </w:pPr>
      <w:r>
        <w:separator/>
      </w:r>
    </w:p>
  </w:endnote>
  <w:endnote w:type="continuationSeparator" w:id="0">
    <w:p w:rsidR="006201A7" w:rsidRDefault="006201A7" w:rsidP="004D0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1A7" w:rsidRDefault="006201A7" w:rsidP="004D0754">
      <w:pPr>
        <w:spacing w:after="0" w:line="240" w:lineRule="auto"/>
      </w:pPr>
      <w:r>
        <w:separator/>
      </w:r>
    </w:p>
  </w:footnote>
  <w:footnote w:type="continuationSeparator" w:id="0">
    <w:p w:rsidR="006201A7" w:rsidRDefault="006201A7" w:rsidP="004D0754">
      <w:pPr>
        <w:spacing w:after="0" w:line="240" w:lineRule="auto"/>
      </w:pPr>
      <w:r>
        <w:continuationSeparator/>
      </w:r>
    </w:p>
  </w:footnote>
  <w:footnote w:id="1">
    <w:p w:rsidR="004D0754" w:rsidRDefault="004D0754" w:rsidP="004D0754"/>
  </w:footnote>
  <w:footnote w:id="2">
    <w:p w:rsidR="004D0754" w:rsidRDefault="004D0754" w:rsidP="004D075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754"/>
    <w:rsid w:val="004D0754"/>
    <w:rsid w:val="006201A7"/>
    <w:rsid w:val="00B8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1D"/>
  </w:style>
  <w:style w:type="paragraph" w:styleId="1">
    <w:name w:val="heading 1"/>
    <w:basedOn w:val="a"/>
    <w:link w:val="10"/>
    <w:uiPriority w:val="9"/>
    <w:qFormat/>
    <w:rsid w:val="004D0754"/>
    <w:pPr>
      <w:spacing w:before="120" w:after="0" w:line="240" w:lineRule="auto"/>
      <w:outlineLvl w:val="0"/>
    </w:pPr>
    <w:rPr>
      <w:rFonts w:ascii="Times New Roman" w:eastAsia="Times New Roman" w:hAnsi="Times New Roman" w:cs="Times New Roman"/>
      <w:i/>
      <w:iCs/>
      <w:color w:val="1F1A17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754"/>
    <w:rPr>
      <w:rFonts w:ascii="Times New Roman" w:eastAsia="Times New Roman" w:hAnsi="Times New Roman" w:cs="Times New Roman"/>
      <w:i/>
      <w:iCs/>
      <w:color w:val="1F1A17"/>
      <w:kern w:val="36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1909</Words>
  <Characters>10883</Characters>
  <Application>Microsoft Office Word</Application>
  <DocSecurity>0</DocSecurity>
  <Lines>90</Lines>
  <Paragraphs>25</Paragraphs>
  <ScaleCrop>false</ScaleCrop>
  <Company/>
  <LinksUpToDate>false</LinksUpToDate>
  <CharactersWithSpaces>12767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 1</dc:creator>
  <cp:lastModifiedBy>Comp 1</cp:lastModifiedBy>
  <cp:revision>1</cp:revision>
  <dcterms:created xsi:type="dcterms:W3CDTF">2011-01-11T10:23:00Z</dcterms:created>
  <dcterms:modified xsi:type="dcterms:W3CDTF">2011-01-11T10:24:00Z</dcterms:modified>
</cp:coreProperties>
</file>